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4" w:rsidRPr="00FE4EE4" w:rsidRDefault="00FE4EE4" w:rsidP="00FE4EE4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66E61">
        <w:rPr>
          <w:b/>
          <w:sz w:val="28"/>
        </w:rPr>
        <w:t xml:space="preserve">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4EE4">
        <w:rPr>
          <w:rFonts w:ascii="Times New Roman" w:hAnsi="Times New Roman" w:cs="Times New Roman"/>
          <w:b/>
          <w:sz w:val="28"/>
        </w:rPr>
        <w:t>Погоджено:</w:t>
      </w:r>
      <w:r w:rsidRPr="00FE4EE4">
        <w:rPr>
          <w:rFonts w:ascii="Times New Roman" w:hAnsi="Times New Roman" w:cs="Times New Roman"/>
          <w:sz w:val="28"/>
        </w:rPr>
        <w:t xml:space="preserve">       </w:t>
      </w:r>
    </w:p>
    <w:p w:rsidR="00FE4EE4" w:rsidRPr="00FE4EE4" w:rsidRDefault="00FE4EE4" w:rsidP="00FE4EE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Заступник </w:t>
      </w:r>
      <w:r>
        <w:rPr>
          <w:rFonts w:ascii="Times New Roman" w:hAnsi="Times New Roman" w:cs="Times New Roman"/>
          <w:sz w:val="28"/>
          <w:lang w:val="uk-UA"/>
        </w:rPr>
        <w:t xml:space="preserve">голови </w:t>
      </w:r>
      <w:r w:rsidRPr="00FE4EE4">
        <w:rPr>
          <w:rFonts w:ascii="Times New Roman" w:hAnsi="Times New Roman" w:cs="Times New Roman"/>
          <w:sz w:val="28"/>
        </w:rPr>
        <w:t xml:space="preserve">керівника апарату </w:t>
      </w:r>
      <w:r w:rsidRPr="00FE4EE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 xml:space="preserve">асної </w:t>
      </w:r>
      <w:r w:rsidRPr="00FE4EE4">
        <w:rPr>
          <w:rFonts w:ascii="Times New Roman" w:hAnsi="Times New Roman" w:cs="Times New Roman"/>
          <w:sz w:val="28"/>
        </w:rPr>
        <w:t>держа</w:t>
      </w:r>
      <w:r>
        <w:rPr>
          <w:rFonts w:ascii="Times New Roman" w:hAnsi="Times New Roman" w:cs="Times New Roman"/>
          <w:sz w:val="28"/>
          <w:lang w:val="uk-UA"/>
        </w:rPr>
        <w:t xml:space="preserve">вної </w:t>
      </w:r>
      <w:r w:rsidRPr="00FE4EE4">
        <w:rPr>
          <w:rFonts w:ascii="Times New Roman" w:hAnsi="Times New Roman" w:cs="Times New Roman"/>
          <w:sz w:val="28"/>
        </w:rPr>
        <w:t>дміністрації</w:t>
      </w:r>
    </w:p>
    <w:p w:rsidR="00FE4EE4" w:rsidRPr="00FE4EE4" w:rsidRDefault="00FE4EE4" w:rsidP="00FE4EE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lang w:val="uk-UA"/>
        </w:rPr>
        <w:t>Н.А. Романова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FE4EE4" w:rsidRPr="00FE4EE4" w:rsidRDefault="00FE4EE4" w:rsidP="00FE4EE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 „  ____ ”  ____________201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FE4EE4" w:rsidRPr="00E00BFB" w:rsidRDefault="00FE4EE4" w:rsidP="00FE4EE4">
      <w:pPr>
        <w:rPr>
          <w:sz w:val="28"/>
          <w:szCs w:val="28"/>
        </w:rPr>
      </w:pPr>
    </w:p>
    <w:p w:rsidR="00FE4EE4" w:rsidRPr="006A4D8B" w:rsidRDefault="00FE4EE4" w:rsidP="006A4D8B">
      <w:pPr>
        <w:pStyle w:val="a3"/>
        <w:ind w:left="284"/>
        <w:jc w:val="left"/>
        <w:rPr>
          <w:i/>
          <w:sz w:val="32"/>
          <w:szCs w:val="32"/>
        </w:rPr>
      </w:pPr>
      <w:r w:rsidRPr="006A4D8B">
        <w:rPr>
          <w:i/>
          <w:sz w:val="32"/>
          <w:szCs w:val="32"/>
        </w:rPr>
        <w:t>Про формування проекту плану</w:t>
      </w:r>
    </w:p>
    <w:p w:rsidR="00FE4EE4" w:rsidRPr="006A4D8B" w:rsidRDefault="00FE4EE4" w:rsidP="006A4D8B">
      <w:pPr>
        <w:pStyle w:val="a3"/>
        <w:ind w:left="284"/>
        <w:jc w:val="left"/>
        <w:rPr>
          <w:i/>
          <w:sz w:val="32"/>
          <w:szCs w:val="32"/>
        </w:rPr>
      </w:pPr>
      <w:r w:rsidRPr="006A4D8B">
        <w:rPr>
          <w:i/>
          <w:sz w:val="32"/>
          <w:szCs w:val="32"/>
        </w:rPr>
        <w:t xml:space="preserve">роботи облдержадміністрації </w:t>
      </w:r>
    </w:p>
    <w:p w:rsidR="00FE4EE4" w:rsidRPr="006A4D8B" w:rsidRDefault="00FE4EE4" w:rsidP="006A4D8B">
      <w:pPr>
        <w:pStyle w:val="a3"/>
        <w:tabs>
          <w:tab w:val="left" w:pos="1710"/>
        </w:tabs>
        <w:ind w:left="284"/>
        <w:jc w:val="left"/>
        <w:rPr>
          <w:b/>
          <w:i/>
          <w:sz w:val="32"/>
          <w:szCs w:val="32"/>
        </w:rPr>
      </w:pPr>
      <w:r w:rsidRPr="006A4D8B">
        <w:rPr>
          <w:i/>
          <w:sz w:val="32"/>
          <w:szCs w:val="32"/>
        </w:rPr>
        <w:t>на ІI</w:t>
      </w:r>
      <w:r w:rsidRPr="006A4D8B">
        <w:rPr>
          <w:i/>
          <w:sz w:val="32"/>
          <w:szCs w:val="32"/>
          <w:lang w:val="en-US"/>
        </w:rPr>
        <w:t>I</w:t>
      </w:r>
      <w:r w:rsidRPr="006A4D8B">
        <w:rPr>
          <w:i/>
          <w:sz w:val="32"/>
          <w:szCs w:val="32"/>
        </w:rPr>
        <w:t xml:space="preserve"> квартал 201</w:t>
      </w:r>
      <w:r w:rsidR="006A4D8B">
        <w:rPr>
          <w:i/>
          <w:sz w:val="32"/>
          <w:szCs w:val="32"/>
        </w:rPr>
        <w:t>6</w:t>
      </w:r>
      <w:r w:rsidRPr="006A4D8B">
        <w:rPr>
          <w:i/>
          <w:sz w:val="32"/>
          <w:szCs w:val="32"/>
        </w:rPr>
        <w:t xml:space="preserve"> року</w:t>
      </w:r>
      <w:r w:rsidRPr="006A4D8B">
        <w:rPr>
          <w:b/>
          <w:i/>
          <w:sz w:val="32"/>
          <w:szCs w:val="32"/>
        </w:rPr>
        <w:t xml:space="preserve"> </w:t>
      </w:r>
      <w:r w:rsidRPr="006A4D8B">
        <w:rPr>
          <w:b/>
          <w:i/>
          <w:sz w:val="32"/>
          <w:szCs w:val="32"/>
        </w:rPr>
        <w:tab/>
      </w:r>
    </w:p>
    <w:p w:rsidR="00FE4EE4" w:rsidRDefault="00FE4EE4" w:rsidP="00FE4EE4">
      <w:pPr>
        <w:pStyle w:val="a3"/>
        <w:tabs>
          <w:tab w:val="left" w:pos="1710"/>
        </w:tabs>
        <w:jc w:val="left"/>
        <w:rPr>
          <w:b/>
          <w:i/>
          <w:szCs w:val="28"/>
        </w:rPr>
      </w:pPr>
    </w:p>
    <w:p w:rsidR="006A4D8B" w:rsidRPr="00E00BFB" w:rsidRDefault="006A4D8B" w:rsidP="00FE4EE4">
      <w:pPr>
        <w:pStyle w:val="a3"/>
        <w:tabs>
          <w:tab w:val="left" w:pos="1710"/>
        </w:tabs>
        <w:jc w:val="left"/>
        <w:rPr>
          <w:b/>
          <w:i/>
          <w:szCs w:val="28"/>
        </w:rPr>
      </w:pPr>
    </w:p>
    <w:p w:rsidR="00FE4EE4" w:rsidRPr="00992E22" w:rsidRDefault="00FE4EE4" w:rsidP="00FE4EE4">
      <w:pPr>
        <w:pStyle w:val="2"/>
        <w:rPr>
          <w:i w:val="0"/>
          <w:szCs w:val="28"/>
        </w:rPr>
      </w:pPr>
      <w:r w:rsidRPr="00992E22">
        <w:rPr>
          <w:i w:val="0"/>
          <w:szCs w:val="28"/>
        </w:rPr>
        <w:t>Пропозиції</w:t>
      </w:r>
    </w:p>
    <w:p w:rsidR="00FE4EE4" w:rsidRPr="00992E22" w:rsidRDefault="00FE4EE4" w:rsidP="00FE4EE4">
      <w:pPr>
        <w:pStyle w:val="a5"/>
        <w:rPr>
          <w:i w:val="0"/>
          <w:szCs w:val="28"/>
        </w:rPr>
      </w:pPr>
      <w:r w:rsidRPr="00992E22">
        <w:rPr>
          <w:i w:val="0"/>
          <w:szCs w:val="28"/>
        </w:rPr>
        <w:t xml:space="preserve">Департаменту сім’ї, молоді та спорту облдержадміністрації </w:t>
      </w:r>
    </w:p>
    <w:p w:rsidR="00FE4EE4" w:rsidRPr="00992E22" w:rsidRDefault="00FE4EE4" w:rsidP="00FE4EE4">
      <w:pPr>
        <w:pStyle w:val="a5"/>
        <w:rPr>
          <w:i w:val="0"/>
          <w:szCs w:val="28"/>
        </w:rPr>
      </w:pPr>
      <w:r w:rsidRPr="00992E22">
        <w:rPr>
          <w:i w:val="0"/>
          <w:szCs w:val="28"/>
        </w:rPr>
        <w:t xml:space="preserve">до проекту перспективного плану роботи облдержадміністрації </w:t>
      </w:r>
    </w:p>
    <w:p w:rsidR="00FE4EE4" w:rsidRPr="00992E22" w:rsidRDefault="00FE4EE4" w:rsidP="00FE4EE4">
      <w:pPr>
        <w:pStyle w:val="a5"/>
        <w:rPr>
          <w:b/>
          <w:i w:val="0"/>
          <w:szCs w:val="28"/>
        </w:rPr>
      </w:pPr>
      <w:r w:rsidRPr="00992E22">
        <w:rPr>
          <w:b/>
          <w:i w:val="0"/>
          <w:szCs w:val="28"/>
        </w:rPr>
        <w:t>на ІI</w:t>
      </w:r>
      <w:r w:rsidRPr="00992E22">
        <w:rPr>
          <w:b/>
          <w:i w:val="0"/>
          <w:szCs w:val="28"/>
          <w:lang w:val="en-US"/>
        </w:rPr>
        <w:t>I</w:t>
      </w:r>
      <w:r w:rsidRPr="00992E22">
        <w:rPr>
          <w:b/>
          <w:i w:val="0"/>
          <w:szCs w:val="28"/>
        </w:rPr>
        <w:t xml:space="preserve"> квартал 201</w:t>
      </w:r>
      <w:r w:rsidR="006A4D8B">
        <w:rPr>
          <w:b/>
          <w:i w:val="0"/>
          <w:szCs w:val="28"/>
        </w:rPr>
        <w:t>6</w:t>
      </w:r>
      <w:r w:rsidRPr="00992E22">
        <w:rPr>
          <w:b/>
          <w:i w:val="0"/>
          <w:szCs w:val="28"/>
        </w:rPr>
        <w:t xml:space="preserve"> року</w:t>
      </w:r>
    </w:p>
    <w:p w:rsidR="00FE4EE4" w:rsidRPr="00992E22" w:rsidRDefault="00FE4EE4" w:rsidP="00FE4EE4">
      <w:pPr>
        <w:pStyle w:val="a5"/>
        <w:rPr>
          <w:b/>
          <w:i w:val="0"/>
          <w:szCs w:val="28"/>
        </w:rPr>
      </w:pPr>
    </w:p>
    <w:p w:rsidR="00FE4EE4" w:rsidRPr="00992E22" w:rsidRDefault="00FE4EE4" w:rsidP="00FE4EE4">
      <w:pPr>
        <w:pStyle w:val="3"/>
        <w:numPr>
          <w:ilvl w:val="0"/>
          <w:numId w:val="2"/>
        </w:numPr>
        <w:rPr>
          <w:rFonts w:ascii="Times New Roman" w:hAnsi="Times New Roman"/>
          <w:szCs w:val="28"/>
        </w:rPr>
      </w:pPr>
      <w:r w:rsidRPr="00992E22">
        <w:rPr>
          <w:rFonts w:ascii="Times New Roman" w:hAnsi="Times New Roman"/>
          <w:szCs w:val="28"/>
        </w:rPr>
        <w:t>Проведення засідань, комісій, рад, робочих груп та інших консультативно-дорадчих органів:</w:t>
      </w:r>
    </w:p>
    <w:p w:rsidR="00FE4EE4" w:rsidRPr="00992E22" w:rsidRDefault="00FE4EE4" w:rsidP="00FE4EE4">
      <w:pPr>
        <w:pStyle w:val="3"/>
        <w:ind w:left="720"/>
        <w:rPr>
          <w:rFonts w:ascii="Times New Roman" w:hAnsi="Times New Roman"/>
          <w:szCs w:val="28"/>
        </w:rPr>
      </w:pPr>
    </w:p>
    <w:p w:rsidR="00FE4EE4" w:rsidRPr="00992E22" w:rsidRDefault="00FE4EE4" w:rsidP="00FE4EE4">
      <w:pPr>
        <w:pStyle w:val="3"/>
        <w:numPr>
          <w:ilvl w:val="1"/>
          <w:numId w:val="2"/>
        </w:numPr>
        <w:tabs>
          <w:tab w:val="clear" w:pos="644"/>
          <w:tab w:val="num" w:pos="426"/>
          <w:tab w:val="num" w:pos="720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>Засідання Міжвідомчої ради з питань сім’ї, ґендерної рівності, демографічного розвитку, запобігання насильству в сім’ї та протидії торгівлі людьми</w:t>
      </w:r>
    </w:p>
    <w:p w:rsidR="00FE4EE4" w:rsidRPr="00992E22" w:rsidRDefault="006A4D8B" w:rsidP="00FE4EE4">
      <w:pPr>
        <w:pStyle w:val="3"/>
        <w:jc w:val="right"/>
        <w:rPr>
          <w:rFonts w:ascii="Times New Roman" w:hAnsi="Times New Roman"/>
          <w:b w:val="0"/>
          <w:i/>
          <w:szCs w:val="28"/>
          <w:lang w:val="ru-RU"/>
        </w:rPr>
      </w:pPr>
      <w:r>
        <w:rPr>
          <w:rFonts w:ascii="Times New Roman" w:hAnsi="Times New Roman"/>
          <w:b w:val="0"/>
          <w:i/>
          <w:szCs w:val="28"/>
        </w:rPr>
        <w:t>Протягом</w:t>
      </w:r>
      <w:r w:rsidR="00FE4EE4" w:rsidRPr="00992E22">
        <w:rPr>
          <w:rFonts w:ascii="Times New Roman" w:hAnsi="Times New Roman"/>
          <w:b w:val="0"/>
          <w:i/>
          <w:szCs w:val="28"/>
        </w:rPr>
        <w:t xml:space="preserve"> квартал</w:t>
      </w:r>
      <w:r>
        <w:rPr>
          <w:rFonts w:ascii="Times New Roman" w:hAnsi="Times New Roman"/>
          <w:b w:val="0"/>
          <w:i/>
          <w:szCs w:val="28"/>
        </w:rPr>
        <w:t>у 2016 року</w:t>
      </w:r>
    </w:p>
    <w:p w:rsidR="006A4D8B" w:rsidRDefault="00FE4EE4" w:rsidP="00FE4EE4">
      <w:pPr>
        <w:pStyle w:val="3"/>
        <w:jc w:val="right"/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b w:val="0"/>
          <w:i/>
          <w:szCs w:val="28"/>
        </w:rPr>
        <w:t xml:space="preserve"> </w:t>
      </w:r>
      <w:r w:rsidRPr="00992E22">
        <w:rPr>
          <w:rFonts w:ascii="Times New Roman" w:hAnsi="Times New Roman"/>
          <w:b w:val="0"/>
          <w:i/>
          <w:szCs w:val="28"/>
          <w:lang w:val="ru-RU"/>
        </w:rPr>
        <w:t>(</w:t>
      </w:r>
      <w:r w:rsidRPr="00992E22">
        <w:rPr>
          <w:rFonts w:ascii="Times New Roman" w:hAnsi="Times New Roman"/>
          <w:b w:val="0"/>
          <w:i/>
          <w:szCs w:val="28"/>
        </w:rPr>
        <w:t>за окремим планом</w:t>
      </w:r>
      <w:r w:rsidRPr="00992E22">
        <w:rPr>
          <w:rFonts w:ascii="Times New Roman" w:hAnsi="Times New Roman"/>
          <w:b w:val="0"/>
          <w:i/>
          <w:szCs w:val="28"/>
          <w:lang w:val="ru-RU"/>
        </w:rPr>
        <w:t>)</w:t>
      </w:r>
      <w:r w:rsidRPr="00992E22">
        <w:rPr>
          <w:rFonts w:ascii="Times New Roman" w:hAnsi="Times New Roman"/>
          <w:b w:val="0"/>
          <w:i/>
          <w:szCs w:val="28"/>
        </w:rPr>
        <w:t xml:space="preserve">       </w:t>
      </w:r>
    </w:p>
    <w:p w:rsidR="00FE4EE4" w:rsidRPr="00992E22" w:rsidRDefault="00FE4EE4" w:rsidP="00FE4EE4">
      <w:pPr>
        <w:pStyle w:val="3"/>
        <w:jc w:val="right"/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E4EE4" w:rsidRPr="00992E22" w:rsidRDefault="00FE4EE4" w:rsidP="00FE4EE4">
      <w:pPr>
        <w:pStyle w:val="3"/>
        <w:numPr>
          <w:ilvl w:val="1"/>
          <w:numId w:val="2"/>
        </w:numPr>
        <w:tabs>
          <w:tab w:val="clear" w:pos="644"/>
          <w:tab w:val="num" w:pos="360"/>
          <w:tab w:val="num" w:pos="426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 xml:space="preserve">Проведення засідань міжвідомчої обласної комісії з питань організації оздоровлення та відпочинку дітей і учнівської молоді </w:t>
      </w:r>
    </w:p>
    <w:p w:rsidR="00FE4EE4" w:rsidRPr="00992E22" w:rsidRDefault="00FE4EE4" w:rsidP="00FE4EE4">
      <w:pPr>
        <w:pStyle w:val="3"/>
        <w:ind w:left="720"/>
        <w:jc w:val="right"/>
        <w:rPr>
          <w:rFonts w:ascii="Times New Roman" w:hAnsi="Times New Roman"/>
          <w:b w:val="0"/>
          <w:i/>
          <w:szCs w:val="28"/>
          <w:lang w:val="ru-RU"/>
        </w:rPr>
      </w:pPr>
      <w:r w:rsidRPr="00992E22">
        <w:rPr>
          <w:rFonts w:ascii="Times New Roman" w:hAnsi="Times New Roman"/>
          <w:b w:val="0"/>
          <w:i/>
          <w:szCs w:val="28"/>
          <w:lang w:val="ru-RU"/>
        </w:rPr>
        <w:t>Липень-вересень</w:t>
      </w:r>
      <w:r w:rsidR="006A4D8B">
        <w:rPr>
          <w:rFonts w:ascii="Times New Roman" w:hAnsi="Times New Roman"/>
          <w:b w:val="0"/>
          <w:i/>
          <w:szCs w:val="28"/>
        </w:rPr>
        <w:t xml:space="preserve"> 2016</w:t>
      </w:r>
      <w:r w:rsidRPr="00992E22">
        <w:rPr>
          <w:rFonts w:ascii="Times New Roman" w:hAnsi="Times New Roman"/>
          <w:b w:val="0"/>
          <w:i/>
          <w:szCs w:val="28"/>
        </w:rPr>
        <w:t>року</w:t>
      </w:r>
      <w:r w:rsidRPr="00992E22">
        <w:rPr>
          <w:rFonts w:ascii="Times New Roman" w:hAnsi="Times New Roman"/>
          <w:i/>
          <w:szCs w:val="28"/>
        </w:rPr>
        <w:t xml:space="preserve"> </w:t>
      </w:r>
    </w:p>
    <w:p w:rsidR="00FE4EE4" w:rsidRDefault="006A4D8B" w:rsidP="00FE4EE4">
      <w:pPr>
        <w:pStyle w:val="3"/>
        <w:ind w:left="6384" w:firstLine="696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  </w:t>
      </w:r>
      <w:r w:rsidR="00FE4EE4" w:rsidRPr="00992E22">
        <w:rPr>
          <w:rFonts w:ascii="Times New Roman" w:hAnsi="Times New Roman"/>
          <w:b w:val="0"/>
          <w:i/>
          <w:szCs w:val="28"/>
        </w:rPr>
        <w:t>(за окремим планом)</w:t>
      </w:r>
    </w:p>
    <w:p w:rsidR="006A4D8B" w:rsidRDefault="006A4D8B" w:rsidP="00FE4EE4">
      <w:pPr>
        <w:pStyle w:val="3"/>
        <w:ind w:left="6384" w:firstLine="696"/>
        <w:rPr>
          <w:rFonts w:ascii="Times New Roman" w:hAnsi="Times New Roman"/>
          <w:b w:val="0"/>
          <w:i/>
          <w:szCs w:val="28"/>
          <w:lang w:val="ru-RU"/>
        </w:rPr>
      </w:pPr>
    </w:p>
    <w:p w:rsidR="00FE4EE4" w:rsidRDefault="006A4D8B" w:rsidP="00FE4EE4">
      <w:pPr>
        <w:pStyle w:val="3"/>
        <w:numPr>
          <w:ilvl w:val="1"/>
          <w:numId w:val="2"/>
        </w:numPr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Урочиста зустріч кращих представників фізкультурно-спортивного активу області з керівництвом облдержадміністрації з нагоди Дня фізичної культури і спорту в Україні з врученням відзнак</w:t>
      </w:r>
    </w:p>
    <w:p w:rsidR="006A4D8B" w:rsidRDefault="006A4D8B" w:rsidP="006A4D8B">
      <w:pPr>
        <w:pStyle w:val="3"/>
        <w:ind w:left="644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Протягом вересня 2016 року</w:t>
      </w:r>
    </w:p>
    <w:p w:rsidR="006A4D8B" w:rsidRPr="006A4D8B" w:rsidRDefault="006A4D8B" w:rsidP="006A4D8B">
      <w:pPr>
        <w:pStyle w:val="3"/>
        <w:ind w:left="644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(за окремим планом)</w:t>
      </w:r>
    </w:p>
    <w:p w:rsidR="006A4D8B" w:rsidRPr="008B4092" w:rsidRDefault="006A4D8B" w:rsidP="006A4D8B">
      <w:pPr>
        <w:pStyle w:val="3"/>
        <w:ind w:left="644"/>
        <w:rPr>
          <w:rFonts w:ascii="Times New Roman" w:hAnsi="Times New Roman"/>
          <w:b w:val="0"/>
          <w:szCs w:val="28"/>
        </w:rPr>
      </w:pPr>
    </w:p>
    <w:p w:rsidR="00FE4EE4" w:rsidRPr="004C7FB6" w:rsidRDefault="00FE4EE4" w:rsidP="00FE4EE4">
      <w:pPr>
        <w:pStyle w:val="3"/>
        <w:numPr>
          <w:ilvl w:val="1"/>
          <w:numId w:val="2"/>
        </w:numPr>
        <w:rPr>
          <w:rFonts w:ascii="Times New Roman" w:hAnsi="Times New Roman"/>
          <w:b w:val="0"/>
          <w:szCs w:val="28"/>
          <w:lang w:val="ru-RU"/>
        </w:rPr>
      </w:pPr>
      <w:r w:rsidRPr="004D793A">
        <w:rPr>
          <w:rFonts w:ascii="Times New Roman" w:hAnsi="Times New Roman"/>
          <w:b w:val="0"/>
          <w:szCs w:val="28"/>
          <w:lang w:val="ru-RU"/>
        </w:rPr>
        <w:t>Проведення засідань тимчасово створених Організаційних комітетів з підготовки і проведення на території області всеукраїнських та міжнародних спортивних змагань і масових фізкультурно-</w:t>
      </w:r>
      <w:r>
        <w:rPr>
          <w:rFonts w:ascii="Times New Roman" w:hAnsi="Times New Roman"/>
          <w:b w:val="0"/>
          <w:szCs w:val="28"/>
          <w:lang w:val="ru-RU"/>
        </w:rPr>
        <w:t>оздоровчих заходів та акцій</w:t>
      </w:r>
    </w:p>
    <w:p w:rsidR="00FE4EE4" w:rsidRPr="006A4D8B" w:rsidRDefault="00FE4EE4" w:rsidP="00FE4EE4">
      <w:pPr>
        <w:pStyle w:val="3"/>
        <w:ind w:left="1440"/>
        <w:jc w:val="right"/>
        <w:rPr>
          <w:rFonts w:ascii="Times New Roman" w:hAnsi="Times New Roman"/>
          <w:b w:val="0"/>
          <w:i/>
          <w:szCs w:val="28"/>
          <w:lang w:val="ru-RU"/>
        </w:rPr>
      </w:pPr>
      <w:r w:rsidRPr="006A4D8B">
        <w:rPr>
          <w:rFonts w:ascii="Times New Roman" w:hAnsi="Times New Roman"/>
          <w:b w:val="0"/>
          <w:i/>
          <w:szCs w:val="28"/>
          <w:lang w:val="ru-RU"/>
        </w:rPr>
        <w:t>Постійно (за необхідністю)</w:t>
      </w:r>
    </w:p>
    <w:p w:rsidR="00FE4EE4" w:rsidRPr="006A4D8B" w:rsidRDefault="006A4D8B" w:rsidP="00FE4EE4">
      <w:pPr>
        <w:pStyle w:val="3"/>
        <w:ind w:left="1440"/>
        <w:jc w:val="right"/>
        <w:rPr>
          <w:rFonts w:ascii="Times New Roman" w:hAnsi="Times New Roman"/>
          <w:b w:val="0"/>
          <w:i/>
          <w:szCs w:val="28"/>
          <w:lang w:val="ru-RU"/>
        </w:rPr>
      </w:pPr>
      <w:r>
        <w:rPr>
          <w:rFonts w:ascii="Times New Roman" w:hAnsi="Times New Roman"/>
          <w:b w:val="0"/>
          <w:i/>
          <w:szCs w:val="28"/>
          <w:lang w:val="ru-RU"/>
        </w:rPr>
        <w:t>протягом ІІІ кварталу 2016</w:t>
      </w:r>
      <w:r w:rsidR="006B7745">
        <w:rPr>
          <w:rFonts w:ascii="Times New Roman" w:hAnsi="Times New Roman"/>
          <w:b w:val="0"/>
          <w:i/>
          <w:szCs w:val="28"/>
          <w:lang w:val="ru-RU"/>
        </w:rPr>
        <w:t xml:space="preserve"> </w:t>
      </w:r>
      <w:r w:rsidR="00FE4EE4" w:rsidRPr="006A4D8B">
        <w:rPr>
          <w:rFonts w:ascii="Times New Roman" w:hAnsi="Times New Roman"/>
          <w:b w:val="0"/>
          <w:i/>
          <w:szCs w:val="28"/>
          <w:lang w:val="ru-RU"/>
        </w:rPr>
        <w:t>року</w:t>
      </w:r>
    </w:p>
    <w:p w:rsidR="00FE4EE4" w:rsidRPr="00916A89" w:rsidRDefault="00FE4EE4" w:rsidP="00FE4EE4">
      <w:pPr>
        <w:pStyle w:val="3"/>
        <w:ind w:left="1440"/>
        <w:rPr>
          <w:rFonts w:ascii="Times New Roman" w:hAnsi="Times New Roman"/>
          <w:b w:val="0"/>
          <w:szCs w:val="28"/>
          <w:lang w:val="ru-RU"/>
        </w:rPr>
      </w:pPr>
    </w:p>
    <w:p w:rsidR="00FE4EE4" w:rsidRPr="002E4E29" w:rsidRDefault="006B7745" w:rsidP="00FE4EE4">
      <w:pPr>
        <w:pStyle w:val="3"/>
        <w:ind w:left="709" w:hanging="283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5</w:t>
      </w:r>
      <w:r w:rsidR="00FE4EE4" w:rsidRPr="002007F7">
        <w:rPr>
          <w:rFonts w:ascii="Times New Roman" w:hAnsi="Times New Roman"/>
          <w:b w:val="0"/>
          <w:szCs w:val="28"/>
          <w:lang w:val="ru-RU"/>
        </w:rPr>
        <w:t>.</w:t>
      </w:r>
      <w:r>
        <w:rPr>
          <w:rFonts w:ascii="Times New Roman" w:hAnsi="Times New Roman"/>
          <w:b w:val="0"/>
          <w:i/>
          <w:szCs w:val="28"/>
          <w:lang w:val="ru-RU"/>
        </w:rPr>
        <w:t> </w:t>
      </w:r>
      <w:r w:rsidR="00FE4EE4" w:rsidRPr="002007F7">
        <w:rPr>
          <w:rFonts w:ascii="Times New Roman" w:hAnsi="Times New Roman"/>
          <w:b w:val="0"/>
          <w:szCs w:val="28"/>
          <w:lang w:val="ru-RU"/>
        </w:rPr>
        <w:t xml:space="preserve">Проведення планового засідання виконкому </w:t>
      </w:r>
      <w:r w:rsidR="00BA219E">
        <w:rPr>
          <w:rFonts w:ascii="Times New Roman" w:hAnsi="Times New Roman"/>
          <w:b w:val="0"/>
          <w:szCs w:val="28"/>
        </w:rPr>
        <w:t>відділення</w:t>
      </w:r>
      <w:r w:rsidR="00BA219E">
        <w:rPr>
          <w:rFonts w:ascii="Times New Roman" w:hAnsi="Times New Roman"/>
          <w:b w:val="0"/>
          <w:szCs w:val="28"/>
          <w:lang w:val="ru-RU"/>
        </w:rPr>
        <w:t xml:space="preserve"> Н</w:t>
      </w:r>
      <w:r w:rsidR="00FE4EE4" w:rsidRPr="002007F7">
        <w:rPr>
          <w:rFonts w:ascii="Times New Roman" w:hAnsi="Times New Roman"/>
          <w:b w:val="0"/>
          <w:szCs w:val="28"/>
          <w:lang w:val="ru-RU"/>
        </w:rPr>
        <w:t>аціонального олімпійського комітету України</w:t>
      </w:r>
      <w:r w:rsidR="00BA219E">
        <w:rPr>
          <w:rFonts w:ascii="Times New Roman" w:hAnsi="Times New Roman"/>
          <w:b w:val="0"/>
          <w:szCs w:val="28"/>
          <w:lang w:val="ru-RU"/>
        </w:rPr>
        <w:t xml:space="preserve"> в Чернігівській області</w:t>
      </w:r>
      <w:r w:rsidR="00FE4EE4" w:rsidRPr="002007F7">
        <w:rPr>
          <w:rFonts w:ascii="Times New Roman" w:hAnsi="Times New Roman"/>
          <w:b w:val="0"/>
          <w:szCs w:val="28"/>
          <w:lang w:val="ru-RU"/>
        </w:rPr>
        <w:t xml:space="preserve"> за участ</w:t>
      </w:r>
      <w:r w:rsidR="00FE4EE4" w:rsidRPr="002007F7">
        <w:rPr>
          <w:rFonts w:ascii="Times New Roman" w:hAnsi="Times New Roman"/>
          <w:b w:val="0"/>
          <w:szCs w:val="28"/>
        </w:rPr>
        <w:t>і голови облдержадміністрації.</w:t>
      </w:r>
    </w:p>
    <w:p w:rsidR="00FE4EE4" w:rsidRPr="002007F7" w:rsidRDefault="006A4D8B" w:rsidP="00FE4EE4">
      <w:pPr>
        <w:pStyle w:val="3"/>
        <w:ind w:left="284"/>
        <w:jc w:val="right"/>
        <w:rPr>
          <w:rFonts w:ascii="Times New Roman" w:hAnsi="Times New Roman"/>
          <w:b w:val="0"/>
          <w:i/>
          <w:szCs w:val="28"/>
          <w:lang w:val="ru-RU"/>
        </w:rPr>
      </w:pPr>
      <w:r>
        <w:rPr>
          <w:rFonts w:ascii="Times New Roman" w:hAnsi="Times New Roman"/>
          <w:b w:val="0"/>
          <w:i/>
          <w:szCs w:val="28"/>
          <w:lang w:val="ru-RU"/>
        </w:rPr>
        <w:t>Протягом ІІІ кварталу 2016</w:t>
      </w:r>
      <w:r w:rsidR="00FE4EE4" w:rsidRPr="002007F7">
        <w:rPr>
          <w:rFonts w:ascii="Times New Roman" w:hAnsi="Times New Roman"/>
          <w:b w:val="0"/>
          <w:i/>
          <w:szCs w:val="28"/>
          <w:lang w:val="ru-RU"/>
        </w:rPr>
        <w:t xml:space="preserve"> року</w:t>
      </w:r>
    </w:p>
    <w:p w:rsidR="00FE4EE4" w:rsidRPr="00EC39A2" w:rsidRDefault="00FE4EE4" w:rsidP="00FE4EE4">
      <w:pPr>
        <w:pStyle w:val="3"/>
        <w:ind w:left="284"/>
        <w:jc w:val="right"/>
        <w:rPr>
          <w:rFonts w:ascii="Times New Roman" w:hAnsi="Times New Roman"/>
          <w:b w:val="0"/>
          <w:i/>
          <w:szCs w:val="28"/>
          <w:lang w:val="ru-RU"/>
        </w:rPr>
      </w:pPr>
      <w:r>
        <w:rPr>
          <w:rFonts w:ascii="Times New Roman" w:hAnsi="Times New Roman"/>
          <w:b w:val="0"/>
          <w:i/>
          <w:szCs w:val="28"/>
          <w:lang w:val="ru-RU"/>
        </w:rPr>
        <w:t>(за окремим планом)</w:t>
      </w:r>
    </w:p>
    <w:p w:rsidR="00FE4EE4" w:rsidRPr="00992E22" w:rsidRDefault="00FE4EE4" w:rsidP="00FE4EE4">
      <w:pPr>
        <w:pStyle w:val="3"/>
        <w:numPr>
          <w:ilvl w:val="0"/>
          <w:numId w:val="2"/>
        </w:numPr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szCs w:val="28"/>
        </w:rPr>
        <w:t>Проведення виїзних заходів:</w:t>
      </w:r>
    </w:p>
    <w:p w:rsidR="00FE4EE4" w:rsidRPr="00992E22" w:rsidRDefault="00FE4EE4" w:rsidP="00FE4EE4">
      <w:pPr>
        <w:pStyle w:val="3"/>
        <w:ind w:left="360"/>
        <w:rPr>
          <w:rFonts w:ascii="Times New Roman" w:hAnsi="Times New Roman"/>
          <w:b w:val="0"/>
          <w:i/>
          <w:szCs w:val="28"/>
        </w:rPr>
      </w:pPr>
    </w:p>
    <w:p w:rsidR="00FE4EE4" w:rsidRPr="00992E22" w:rsidRDefault="00FE4EE4" w:rsidP="00FE4EE4">
      <w:pPr>
        <w:pStyle w:val="3"/>
        <w:numPr>
          <w:ilvl w:val="1"/>
          <w:numId w:val="2"/>
        </w:numPr>
        <w:tabs>
          <w:tab w:val="clear" w:pos="644"/>
          <w:tab w:val="num" w:pos="360"/>
          <w:tab w:val="num" w:pos="567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>Перевірка дитячих закладів оздоровлення та відпочинку області</w:t>
      </w:r>
    </w:p>
    <w:p w:rsidR="00FE4EE4" w:rsidRDefault="00FE4EE4" w:rsidP="00FE4EE4">
      <w:pPr>
        <w:pStyle w:val="3"/>
        <w:tabs>
          <w:tab w:val="num" w:pos="567"/>
        </w:tabs>
        <w:jc w:val="right"/>
        <w:rPr>
          <w:rFonts w:ascii="Times New Roman" w:hAnsi="Times New Roman"/>
          <w:b w:val="0"/>
          <w:i/>
          <w:szCs w:val="28"/>
          <w:lang w:val="ru-RU"/>
        </w:rPr>
      </w:pPr>
      <w:r w:rsidRPr="00992E22">
        <w:rPr>
          <w:rFonts w:ascii="Times New Roman" w:hAnsi="Times New Roman"/>
          <w:b w:val="0"/>
          <w:i/>
          <w:szCs w:val="28"/>
          <w:lang w:val="ru-RU"/>
        </w:rPr>
        <w:t>Липень</w:t>
      </w:r>
      <w:r w:rsidR="006A4D8B">
        <w:rPr>
          <w:rFonts w:ascii="Times New Roman" w:hAnsi="Times New Roman"/>
          <w:b w:val="0"/>
          <w:i/>
          <w:szCs w:val="28"/>
        </w:rPr>
        <w:t>-серпень 2016</w:t>
      </w:r>
      <w:r w:rsidRPr="00992E22">
        <w:rPr>
          <w:rFonts w:ascii="Times New Roman" w:hAnsi="Times New Roman"/>
          <w:b w:val="0"/>
          <w:i/>
          <w:szCs w:val="28"/>
        </w:rPr>
        <w:t xml:space="preserve"> р</w:t>
      </w:r>
      <w:r w:rsidRPr="00992E22">
        <w:rPr>
          <w:rFonts w:ascii="Times New Roman" w:hAnsi="Times New Roman"/>
          <w:b w:val="0"/>
          <w:i/>
          <w:szCs w:val="28"/>
          <w:lang w:val="ru-RU"/>
        </w:rPr>
        <w:t>оку</w:t>
      </w:r>
    </w:p>
    <w:p w:rsidR="006A4D8B" w:rsidRPr="00992E22" w:rsidRDefault="006A4D8B" w:rsidP="00FE4EE4">
      <w:pPr>
        <w:pStyle w:val="3"/>
        <w:tabs>
          <w:tab w:val="num" w:pos="567"/>
        </w:tabs>
        <w:jc w:val="right"/>
        <w:rPr>
          <w:rFonts w:ascii="Times New Roman" w:hAnsi="Times New Roman"/>
          <w:b w:val="0"/>
          <w:i/>
          <w:szCs w:val="28"/>
        </w:rPr>
      </w:pPr>
    </w:p>
    <w:p w:rsidR="00FE4EE4" w:rsidRPr="00992E22" w:rsidRDefault="00FE4EE4" w:rsidP="00FE4EE4">
      <w:pPr>
        <w:pStyle w:val="3"/>
        <w:numPr>
          <w:ilvl w:val="1"/>
          <w:numId w:val="2"/>
        </w:numPr>
        <w:tabs>
          <w:tab w:val="clear" w:pos="644"/>
          <w:tab w:val="num" w:pos="360"/>
          <w:tab w:val="num" w:pos="567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>Проведення державної атестації дитячих закладів оздоровлення та відпочинку</w:t>
      </w:r>
    </w:p>
    <w:p w:rsidR="00FE4EE4" w:rsidRDefault="00FE4EE4" w:rsidP="00FE4EE4">
      <w:pPr>
        <w:pStyle w:val="3"/>
        <w:tabs>
          <w:tab w:val="num" w:pos="567"/>
        </w:tabs>
        <w:jc w:val="right"/>
        <w:rPr>
          <w:rFonts w:ascii="Times New Roman" w:hAnsi="Times New Roman"/>
          <w:b w:val="0"/>
          <w:i/>
          <w:szCs w:val="28"/>
          <w:lang w:val="ru-RU"/>
        </w:rPr>
      </w:pPr>
      <w:r w:rsidRPr="00992E22">
        <w:rPr>
          <w:rFonts w:ascii="Times New Roman" w:hAnsi="Times New Roman"/>
          <w:b w:val="0"/>
          <w:i/>
          <w:szCs w:val="28"/>
          <w:lang w:val="ru-RU"/>
        </w:rPr>
        <w:t>Липень</w:t>
      </w:r>
      <w:r w:rsidRPr="00992E22">
        <w:rPr>
          <w:rFonts w:ascii="Times New Roman" w:hAnsi="Times New Roman"/>
          <w:i/>
          <w:szCs w:val="28"/>
        </w:rPr>
        <w:t xml:space="preserve"> </w:t>
      </w:r>
      <w:r w:rsidR="006A4D8B">
        <w:rPr>
          <w:rFonts w:ascii="Times New Roman" w:hAnsi="Times New Roman"/>
          <w:b w:val="0"/>
          <w:i/>
          <w:szCs w:val="28"/>
        </w:rPr>
        <w:t>-серпень 2016</w:t>
      </w:r>
      <w:r w:rsidRPr="00992E22">
        <w:rPr>
          <w:rFonts w:ascii="Times New Roman" w:hAnsi="Times New Roman"/>
          <w:b w:val="0"/>
          <w:i/>
          <w:szCs w:val="28"/>
        </w:rPr>
        <w:t xml:space="preserve"> р</w:t>
      </w:r>
      <w:r w:rsidRPr="00992E22">
        <w:rPr>
          <w:rFonts w:ascii="Times New Roman" w:hAnsi="Times New Roman"/>
          <w:b w:val="0"/>
          <w:i/>
          <w:szCs w:val="28"/>
          <w:lang w:val="ru-RU"/>
        </w:rPr>
        <w:t>оку</w:t>
      </w:r>
    </w:p>
    <w:p w:rsidR="006A4D8B" w:rsidRPr="00992E22" w:rsidRDefault="006A4D8B" w:rsidP="00FE4EE4">
      <w:pPr>
        <w:pStyle w:val="3"/>
        <w:tabs>
          <w:tab w:val="num" w:pos="567"/>
        </w:tabs>
        <w:jc w:val="right"/>
        <w:rPr>
          <w:rFonts w:ascii="Times New Roman" w:hAnsi="Times New Roman"/>
          <w:b w:val="0"/>
          <w:i/>
          <w:szCs w:val="28"/>
        </w:rPr>
      </w:pPr>
    </w:p>
    <w:p w:rsidR="00FE4EE4" w:rsidRPr="00992E22" w:rsidRDefault="00FE4EE4" w:rsidP="00FE4EE4">
      <w:pPr>
        <w:pStyle w:val="3"/>
        <w:numPr>
          <w:ilvl w:val="1"/>
          <w:numId w:val="2"/>
        </w:numPr>
        <w:tabs>
          <w:tab w:val="clear" w:pos="644"/>
          <w:tab w:val="num" w:pos="567"/>
          <w:tab w:val="num" w:pos="720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>Проведення перевірок роботи відділів(секторів) у справах сім’ї, молоді та спорту райдержадміністрацій, міських рад щодо реалізації заходів з питань запобігання насильству в сім’ї, протидії торгівлі людьми, фізичної культури та спорту.</w:t>
      </w:r>
    </w:p>
    <w:p w:rsidR="00FE4EE4" w:rsidRDefault="00FE4EE4" w:rsidP="00FE4EE4">
      <w:pPr>
        <w:pStyle w:val="3"/>
        <w:ind w:left="540"/>
        <w:jc w:val="right"/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b w:val="0"/>
          <w:i/>
          <w:szCs w:val="28"/>
        </w:rPr>
        <w:t>Протягом 201</w:t>
      </w:r>
      <w:r w:rsidR="006A4D8B">
        <w:rPr>
          <w:rFonts w:ascii="Times New Roman" w:hAnsi="Times New Roman"/>
          <w:b w:val="0"/>
          <w:i/>
          <w:szCs w:val="28"/>
        </w:rPr>
        <w:t>6</w:t>
      </w:r>
      <w:r w:rsidRPr="00992E22">
        <w:rPr>
          <w:rFonts w:ascii="Times New Roman" w:hAnsi="Times New Roman"/>
          <w:b w:val="0"/>
          <w:i/>
          <w:szCs w:val="28"/>
        </w:rPr>
        <w:t xml:space="preserve"> року</w:t>
      </w:r>
    </w:p>
    <w:p w:rsidR="006A4D8B" w:rsidRDefault="006A4D8B" w:rsidP="00FE4EE4">
      <w:pPr>
        <w:pStyle w:val="3"/>
        <w:ind w:left="540"/>
        <w:jc w:val="right"/>
        <w:rPr>
          <w:rFonts w:ascii="Times New Roman" w:hAnsi="Times New Roman"/>
          <w:b w:val="0"/>
          <w:i/>
          <w:szCs w:val="28"/>
        </w:rPr>
      </w:pPr>
    </w:p>
    <w:p w:rsidR="00690180" w:rsidRPr="00992E22" w:rsidRDefault="00690180" w:rsidP="00FE4EE4">
      <w:pPr>
        <w:pStyle w:val="3"/>
        <w:ind w:left="540"/>
        <w:jc w:val="right"/>
        <w:rPr>
          <w:rFonts w:ascii="Times New Roman" w:hAnsi="Times New Roman"/>
          <w:b w:val="0"/>
          <w:i/>
          <w:szCs w:val="28"/>
        </w:rPr>
      </w:pPr>
    </w:p>
    <w:p w:rsidR="00FE4EE4" w:rsidRPr="00992E22" w:rsidRDefault="00FE4EE4" w:rsidP="00FE4EE4">
      <w:pPr>
        <w:pStyle w:val="3"/>
        <w:numPr>
          <w:ilvl w:val="0"/>
          <w:numId w:val="2"/>
        </w:numPr>
        <w:rPr>
          <w:rFonts w:ascii="Times New Roman" w:hAnsi="Times New Roman"/>
          <w:szCs w:val="28"/>
        </w:rPr>
      </w:pPr>
      <w:r w:rsidRPr="00992E22">
        <w:rPr>
          <w:rFonts w:ascii="Times New Roman" w:hAnsi="Times New Roman"/>
          <w:szCs w:val="28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FE4EE4" w:rsidRPr="00992E22" w:rsidRDefault="00FE4EE4" w:rsidP="00FE4EE4">
      <w:pPr>
        <w:pStyle w:val="3"/>
        <w:rPr>
          <w:rFonts w:ascii="Times New Roman" w:hAnsi="Times New Roman"/>
          <w:szCs w:val="28"/>
        </w:rPr>
      </w:pPr>
    </w:p>
    <w:p w:rsidR="00FE4EE4" w:rsidRPr="00992E22" w:rsidRDefault="00FE4EE4" w:rsidP="00FE4EE4">
      <w:pPr>
        <w:pStyle w:val="21"/>
        <w:tabs>
          <w:tab w:val="left" w:pos="709"/>
        </w:tabs>
        <w:ind w:left="709" w:hanging="283"/>
        <w:rPr>
          <w:szCs w:val="28"/>
        </w:rPr>
      </w:pPr>
      <w:r>
        <w:rPr>
          <w:szCs w:val="28"/>
          <w:lang w:val="ru-RU"/>
        </w:rPr>
        <w:t>1</w:t>
      </w:r>
      <w:r w:rsidRPr="00992E22">
        <w:rPr>
          <w:szCs w:val="28"/>
        </w:rPr>
        <w:t>. Заходи з відзначення в області Дня мол</w:t>
      </w:r>
      <w:r>
        <w:rPr>
          <w:szCs w:val="28"/>
        </w:rPr>
        <w:t xml:space="preserve">оді </w:t>
      </w:r>
    </w:p>
    <w:p w:rsidR="00FE4EE4" w:rsidRPr="00992E22" w:rsidRDefault="00B62CA0" w:rsidP="00FE4EE4">
      <w:pPr>
        <w:pStyle w:val="21"/>
        <w:tabs>
          <w:tab w:val="left" w:pos="360"/>
        </w:tabs>
        <w:ind w:left="426"/>
        <w:jc w:val="right"/>
        <w:rPr>
          <w:i/>
          <w:szCs w:val="28"/>
          <w:lang w:val="ru-RU"/>
        </w:rPr>
      </w:pPr>
      <w:r>
        <w:rPr>
          <w:i/>
          <w:szCs w:val="28"/>
        </w:rPr>
        <w:t>Протягом</w:t>
      </w:r>
      <w:r w:rsidR="00FE4EE4" w:rsidRPr="00992E22">
        <w:rPr>
          <w:i/>
          <w:szCs w:val="28"/>
        </w:rPr>
        <w:t xml:space="preserve"> </w:t>
      </w:r>
      <w:r>
        <w:rPr>
          <w:i/>
          <w:szCs w:val="28"/>
        </w:rPr>
        <w:t>липня 2016</w:t>
      </w:r>
      <w:r w:rsidR="00FE4EE4" w:rsidRPr="00992E22">
        <w:rPr>
          <w:i/>
          <w:szCs w:val="28"/>
        </w:rPr>
        <w:t xml:space="preserve"> р</w:t>
      </w:r>
      <w:r w:rsidR="00FE4EE4" w:rsidRPr="00992E22">
        <w:rPr>
          <w:i/>
          <w:szCs w:val="28"/>
          <w:lang w:val="ru-RU"/>
        </w:rPr>
        <w:t>оку</w:t>
      </w:r>
    </w:p>
    <w:p w:rsidR="00FE4EE4" w:rsidRDefault="00FE4EE4" w:rsidP="00FE4EE4">
      <w:pPr>
        <w:pStyle w:val="21"/>
        <w:tabs>
          <w:tab w:val="left" w:pos="709"/>
        </w:tabs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>(за окремим планом)</w:t>
      </w:r>
    </w:p>
    <w:p w:rsidR="00B62CA0" w:rsidRPr="00992E22" w:rsidRDefault="00B62CA0" w:rsidP="00FE4EE4">
      <w:pPr>
        <w:pStyle w:val="21"/>
        <w:tabs>
          <w:tab w:val="left" w:pos="709"/>
        </w:tabs>
        <w:ind w:left="426"/>
        <w:jc w:val="right"/>
        <w:rPr>
          <w:i/>
          <w:szCs w:val="28"/>
        </w:rPr>
      </w:pPr>
    </w:p>
    <w:p w:rsidR="00FE4EE4" w:rsidRPr="00992E22" w:rsidRDefault="00FE4EE4" w:rsidP="00FE4EE4">
      <w:pPr>
        <w:pStyle w:val="21"/>
        <w:tabs>
          <w:tab w:val="left" w:pos="360"/>
        </w:tabs>
        <w:ind w:left="426"/>
        <w:jc w:val="left"/>
        <w:rPr>
          <w:szCs w:val="28"/>
        </w:rPr>
      </w:pPr>
      <w:r>
        <w:rPr>
          <w:szCs w:val="28"/>
          <w:lang w:val="ru-RU"/>
        </w:rPr>
        <w:t>2</w:t>
      </w:r>
      <w:r w:rsidRPr="00992E22">
        <w:rPr>
          <w:szCs w:val="28"/>
        </w:rPr>
        <w:t>. Заходи до Дня родини</w:t>
      </w:r>
    </w:p>
    <w:p w:rsidR="00FE4EE4" w:rsidRDefault="00B62CA0" w:rsidP="00FE4EE4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>
        <w:rPr>
          <w:i/>
          <w:szCs w:val="28"/>
        </w:rPr>
        <w:t>Липень 2016</w:t>
      </w:r>
      <w:r w:rsidR="00FE4EE4" w:rsidRPr="00992E22">
        <w:rPr>
          <w:i/>
          <w:szCs w:val="28"/>
        </w:rPr>
        <w:t xml:space="preserve"> року</w:t>
      </w:r>
    </w:p>
    <w:p w:rsidR="00BB20C8" w:rsidRDefault="00BB20C8" w:rsidP="00BB20C8">
      <w:pPr>
        <w:pStyle w:val="21"/>
        <w:tabs>
          <w:tab w:val="left" w:pos="360"/>
        </w:tabs>
        <w:ind w:left="1146"/>
        <w:jc w:val="left"/>
        <w:rPr>
          <w:i/>
          <w:szCs w:val="28"/>
        </w:rPr>
      </w:pPr>
    </w:p>
    <w:p w:rsidR="00BB20C8" w:rsidRDefault="00BB20C8" w:rsidP="00BB20C8">
      <w:pPr>
        <w:pStyle w:val="21"/>
        <w:tabs>
          <w:tab w:val="left" w:pos="360"/>
        </w:tabs>
        <w:ind w:left="426"/>
        <w:jc w:val="left"/>
        <w:rPr>
          <w:szCs w:val="28"/>
        </w:rPr>
      </w:pPr>
      <w:r>
        <w:rPr>
          <w:szCs w:val="28"/>
        </w:rPr>
        <w:t xml:space="preserve">3. Проведення </w:t>
      </w:r>
      <w:r>
        <w:rPr>
          <w:szCs w:val="28"/>
          <w:lang w:val="en-US"/>
        </w:rPr>
        <w:t>II</w:t>
      </w:r>
      <w:r>
        <w:rPr>
          <w:szCs w:val="28"/>
        </w:rPr>
        <w:t xml:space="preserve"> етапу молодіжного спортивного табору «Січ»</w:t>
      </w:r>
    </w:p>
    <w:p w:rsidR="00BB20C8" w:rsidRDefault="00BB20C8" w:rsidP="00BB20C8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>
        <w:rPr>
          <w:i/>
          <w:szCs w:val="28"/>
        </w:rPr>
        <w:t>Липень 2016 року</w:t>
      </w:r>
    </w:p>
    <w:p w:rsidR="00BB20C8" w:rsidRPr="00BB20C8" w:rsidRDefault="00BB20C8" w:rsidP="00BB20C8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</w:p>
    <w:p w:rsidR="00BB20C8" w:rsidRDefault="00BB20C8" w:rsidP="00BB20C8">
      <w:pPr>
        <w:pStyle w:val="21"/>
        <w:tabs>
          <w:tab w:val="left" w:pos="360"/>
        </w:tabs>
        <w:ind w:left="426"/>
        <w:jc w:val="left"/>
        <w:rPr>
          <w:szCs w:val="28"/>
        </w:rPr>
      </w:pPr>
      <w:r>
        <w:rPr>
          <w:szCs w:val="28"/>
          <w:lang w:val="ru-RU"/>
        </w:rPr>
        <w:t>4</w:t>
      </w:r>
      <w:r w:rsidR="00FE4EE4" w:rsidRPr="00992E22">
        <w:rPr>
          <w:szCs w:val="28"/>
        </w:rPr>
        <w:t>. Заходи до Дня Конституції Україн</w:t>
      </w:r>
      <w:r>
        <w:rPr>
          <w:szCs w:val="28"/>
        </w:rPr>
        <w:t>и</w:t>
      </w:r>
    </w:p>
    <w:p w:rsidR="00BB20C8" w:rsidRPr="00992E22" w:rsidRDefault="00BB20C8" w:rsidP="00BB20C8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 xml:space="preserve">III декада </w:t>
      </w:r>
      <w:r>
        <w:rPr>
          <w:i/>
          <w:szCs w:val="28"/>
        </w:rPr>
        <w:t>липня 2016</w:t>
      </w:r>
      <w:r w:rsidRPr="00992E22">
        <w:rPr>
          <w:i/>
          <w:szCs w:val="28"/>
        </w:rPr>
        <w:t xml:space="preserve"> р</w:t>
      </w:r>
      <w:r w:rsidRPr="00992E22">
        <w:rPr>
          <w:i/>
          <w:szCs w:val="28"/>
          <w:lang w:val="ru-RU"/>
        </w:rPr>
        <w:t>оку</w:t>
      </w:r>
    </w:p>
    <w:p w:rsidR="00BB20C8" w:rsidRDefault="00BB20C8" w:rsidP="00BB20C8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>(за окремим планом)</w:t>
      </w:r>
    </w:p>
    <w:p w:rsidR="00BB20C8" w:rsidRPr="00992E22" w:rsidRDefault="00BB20C8" w:rsidP="00FE4EE4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</w:p>
    <w:p w:rsidR="00FE4EE4" w:rsidRPr="00BB20C8" w:rsidRDefault="00BB20C8" w:rsidP="00FE4EE4">
      <w:pPr>
        <w:pStyle w:val="21"/>
        <w:tabs>
          <w:tab w:val="left" w:pos="567"/>
        </w:tabs>
        <w:ind w:left="567" w:hanging="141"/>
        <w:rPr>
          <w:szCs w:val="28"/>
        </w:rPr>
      </w:pPr>
      <w:r>
        <w:rPr>
          <w:szCs w:val="28"/>
          <w:lang w:val="ru-RU"/>
        </w:rPr>
        <w:t>5</w:t>
      </w:r>
      <w:r w:rsidR="00FE4EE4">
        <w:rPr>
          <w:szCs w:val="28"/>
        </w:rPr>
        <w:t>.</w:t>
      </w:r>
      <w:r>
        <w:rPr>
          <w:szCs w:val="28"/>
        </w:rPr>
        <w:t> Заходи з відзначення 25</w:t>
      </w:r>
      <w:r w:rsidR="00FE4EE4" w:rsidRPr="00992E22">
        <w:rPr>
          <w:szCs w:val="28"/>
        </w:rPr>
        <w:t>-ї річниці Незалежності України та Дня Державного прапору.  Проведення обласного молодіжного форуму</w:t>
      </w:r>
    </w:p>
    <w:p w:rsidR="00FE4EE4" w:rsidRPr="00992E22" w:rsidRDefault="00BB20C8" w:rsidP="00FE4EE4">
      <w:pPr>
        <w:pStyle w:val="21"/>
        <w:tabs>
          <w:tab w:val="left" w:pos="360"/>
        </w:tabs>
        <w:ind w:left="426"/>
        <w:jc w:val="right"/>
        <w:rPr>
          <w:i/>
          <w:szCs w:val="28"/>
          <w:lang w:val="ru-RU"/>
        </w:rPr>
      </w:pPr>
      <w:r>
        <w:rPr>
          <w:i/>
          <w:szCs w:val="28"/>
        </w:rPr>
        <w:t>III декада серпня 2016</w:t>
      </w:r>
      <w:r w:rsidR="00FE4EE4" w:rsidRPr="00992E22">
        <w:rPr>
          <w:i/>
          <w:szCs w:val="28"/>
        </w:rPr>
        <w:t xml:space="preserve"> р</w:t>
      </w:r>
      <w:r w:rsidR="00FE4EE4" w:rsidRPr="00992E22">
        <w:rPr>
          <w:i/>
          <w:szCs w:val="28"/>
          <w:lang w:val="ru-RU"/>
        </w:rPr>
        <w:t>оку</w:t>
      </w:r>
    </w:p>
    <w:p w:rsidR="00FE4EE4" w:rsidRDefault="00FE4EE4" w:rsidP="00FE4EE4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>(за окремим планом)</w:t>
      </w:r>
    </w:p>
    <w:p w:rsidR="00FE4EE4" w:rsidRPr="00992E22" w:rsidRDefault="00FE4EE4" w:rsidP="00FE4EE4">
      <w:pPr>
        <w:pStyle w:val="21"/>
        <w:tabs>
          <w:tab w:val="left" w:pos="360"/>
        </w:tabs>
        <w:ind w:left="426"/>
        <w:rPr>
          <w:i/>
          <w:szCs w:val="28"/>
        </w:rPr>
      </w:pPr>
    </w:p>
    <w:p w:rsidR="00FE4EE4" w:rsidRDefault="00FE4EE4" w:rsidP="00BB20C8">
      <w:pPr>
        <w:pStyle w:val="21"/>
        <w:tabs>
          <w:tab w:val="left" w:pos="360"/>
        </w:tabs>
        <w:ind w:left="709" w:hanging="283"/>
        <w:rPr>
          <w:szCs w:val="28"/>
        </w:rPr>
      </w:pPr>
      <w:r>
        <w:rPr>
          <w:szCs w:val="28"/>
          <w:lang w:val="ru-RU"/>
        </w:rPr>
        <w:t>6</w:t>
      </w:r>
      <w:r w:rsidR="00BA219E">
        <w:rPr>
          <w:szCs w:val="28"/>
        </w:rPr>
        <w:t>. Фінальний етап о</w:t>
      </w:r>
      <w:r w:rsidR="00BB20C8">
        <w:rPr>
          <w:szCs w:val="28"/>
        </w:rPr>
        <w:t>бласного національно-патріотичного заходу                      «Я – патріот»</w:t>
      </w:r>
    </w:p>
    <w:p w:rsidR="00BB20C8" w:rsidRDefault="00BB20C8" w:rsidP="00BB20C8">
      <w:pPr>
        <w:pStyle w:val="21"/>
        <w:tabs>
          <w:tab w:val="left" w:pos="360"/>
        </w:tabs>
        <w:ind w:left="709" w:hanging="283"/>
        <w:jc w:val="right"/>
        <w:rPr>
          <w:i/>
          <w:szCs w:val="28"/>
        </w:rPr>
      </w:pPr>
      <w:r>
        <w:rPr>
          <w:i/>
          <w:szCs w:val="28"/>
          <w:lang w:val="en-US"/>
        </w:rPr>
        <w:t>III</w:t>
      </w:r>
      <w:r>
        <w:rPr>
          <w:i/>
          <w:szCs w:val="28"/>
        </w:rPr>
        <w:t xml:space="preserve"> декада серпня 2016 року</w:t>
      </w:r>
    </w:p>
    <w:p w:rsidR="00BB20C8" w:rsidRPr="00BB20C8" w:rsidRDefault="00BB20C8" w:rsidP="00BB20C8">
      <w:pPr>
        <w:pStyle w:val="21"/>
        <w:tabs>
          <w:tab w:val="left" w:pos="360"/>
        </w:tabs>
        <w:ind w:left="709" w:hanging="283"/>
        <w:jc w:val="right"/>
        <w:rPr>
          <w:i/>
          <w:szCs w:val="28"/>
        </w:rPr>
      </w:pPr>
    </w:p>
    <w:p w:rsidR="00FE4EE4" w:rsidRPr="00992E22" w:rsidRDefault="00690180" w:rsidP="00FE4EE4">
      <w:pPr>
        <w:pStyle w:val="3"/>
        <w:ind w:left="42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val="ru-RU"/>
        </w:rPr>
        <w:t>7</w:t>
      </w:r>
      <w:r w:rsidR="00FE4EE4" w:rsidRPr="00992E22">
        <w:rPr>
          <w:rFonts w:ascii="Times New Roman" w:hAnsi="Times New Roman"/>
          <w:b w:val="0"/>
          <w:szCs w:val="28"/>
        </w:rPr>
        <w:t>.  Проведення програми «Молодіжний працівник»</w:t>
      </w:r>
    </w:p>
    <w:p w:rsidR="00FE4EE4" w:rsidRDefault="00FE4EE4" w:rsidP="00FE4EE4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b w:val="0"/>
          <w:i/>
          <w:szCs w:val="28"/>
        </w:rPr>
        <w:t>В</w:t>
      </w:r>
      <w:r w:rsidR="00690180">
        <w:rPr>
          <w:rFonts w:ascii="Times New Roman" w:hAnsi="Times New Roman"/>
          <w:b w:val="0"/>
          <w:i/>
          <w:szCs w:val="28"/>
        </w:rPr>
        <w:t xml:space="preserve">ересень 2016 </w:t>
      </w:r>
      <w:r w:rsidRPr="00992E22">
        <w:rPr>
          <w:rFonts w:ascii="Times New Roman" w:hAnsi="Times New Roman"/>
          <w:b w:val="0"/>
          <w:i/>
          <w:szCs w:val="28"/>
        </w:rPr>
        <w:t>року</w:t>
      </w:r>
    </w:p>
    <w:p w:rsidR="00690180" w:rsidRDefault="00690180" w:rsidP="00FE4EE4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</w:rPr>
      </w:pPr>
    </w:p>
    <w:p w:rsidR="00690180" w:rsidRDefault="00690180" w:rsidP="00690180">
      <w:pPr>
        <w:pStyle w:val="3"/>
        <w:ind w:left="709" w:hanging="28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8. Регіональний тур Всеукраїнського конкурсу бізнес-планів підприємницької діяльності серед молоді</w:t>
      </w:r>
    </w:p>
    <w:p w:rsidR="00690180" w:rsidRDefault="00690180" w:rsidP="00690180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Вересень 2016 року</w:t>
      </w:r>
    </w:p>
    <w:p w:rsidR="00690180" w:rsidRDefault="00690180" w:rsidP="00690180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</w:rPr>
      </w:pPr>
    </w:p>
    <w:p w:rsidR="00690180" w:rsidRDefault="00690180" w:rsidP="00690180">
      <w:pPr>
        <w:pStyle w:val="3"/>
        <w:ind w:left="709" w:hanging="28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9. Проведення спортивно-масового заходу з нагоди відзначення Дня фізичної культури та спорту України за участі керівництва облдержадміністрації</w:t>
      </w:r>
    </w:p>
    <w:p w:rsidR="00690180" w:rsidRPr="00690180" w:rsidRDefault="00690180" w:rsidP="00690180">
      <w:pPr>
        <w:pStyle w:val="3"/>
        <w:ind w:left="709" w:hanging="283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Вересень 2016 року</w:t>
      </w:r>
    </w:p>
    <w:p w:rsidR="00690180" w:rsidRDefault="00690180" w:rsidP="00690180">
      <w:pPr>
        <w:pStyle w:val="3"/>
        <w:ind w:left="426"/>
        <w:rPr>
          <w:rFonts w:ascii="Times New Roman" w:hAnsi="Times New Roman"/>
          <w:b w:val="0"/>
          <w:szCs w:val="28"/>
        </w:rPr>
      </w:pPr>
    </w:p>
    <w:p w:rsidR="00690180" w:rsidRPr="00992E22" w:rsidRDefault="00690180" w:rsidP="00690180">
      <w:pPr>
        <w:pStyle w:val="3"/>
        <w:ind w:left="709" w:hanging="283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</w:rPr>
        <w:t>10.</w:t>
      </w:r>
      <w:r w:rsidRPr="00992E22">
        <w:rPr>
          <w:rFonts w:ascii="Times New Roman" w:hAnsi="Times New Roman"/>
          <w:b w:val="0"/>
          <w:szCs w:val="28"/>
          <w:lang w:val="ru-RU"/>
        </w:rPr>
        <w:t>Проведення спортивних змагань і масових фізкультурно-оздоровчих заходів з нагоди державних та професійних свят, у т.ч. присвячених Дню Незалежності України (24 серпня), Дню фізичної культури і спорту України (10 вересня), Дню визволення Чернігівщини від німецько-фашистських загарбників (21 вересня).</w:t>
      </w:r>
    </w:p>
    <w:p w:rsidR="00FE4EE4" w:rsidRDefault="00690180" w:rsidP="00690180">
      <w:pPr>
        <w:pStyle w:val="3"/>
        <w:jc w:val="right"/>
        <w:rPr>
          <w:rFonts w:ascii="Times New Roman" w:hAnsi="Times New Roman"/>
          <w:b w:val="0"/>
          <w:i/>
          <w:szCs w:val="28"/>
          <w:lang w:val="ru-RU"/>
        </w:rPr>
      </w:pPr>
      <w:r w:rsidRPr="00690180">
        <w:rPr>
          <w:rFonts w:ascii="Times New Roman" w:hAnsi="Times New Roman"/>
          <w:b w:val="0"/>
          <w:i/>
          <w:szCs w:val="28"/>
          <w:lang w:val="ru-RU"/>
        </w:rPr>
        <w:t>Протягом ІІІ кварталу</w:t>
      </w:r>
      <w:r>
        <w:rPr>
          <w:rFonts w:ascii="Times New Roman" w:hAnsi="Times New Roman"/>
          <w:b w:val="0"/>
          <w:i/>
          <w:szCs w:val="28"/>
          <w:lang w:val="ru-RU"/>
        </w:rPr>
        <w:t xml:space="preserve"> 2016 року</w:t>
      </w:r>
    </w:p>
    <w:p w:rsidR="00690180" w:rsidRPr="00690180" w:rsidRDefault="00690180" w:rsidP="00FE4EE4">
      <w:pPr>
        <w:pStyle w:val="3"/>
        <w:jc w:val="right"/>
        <w:rPr>
          <w:rFonts w:ascii="Times New Roman" w:hAnsi="Times New Roman"/>
          <w:b w:val="0"/>
          <w:i/>
          <w:szCs w:val="28"/>
          <w:lang w:val="ru-RU"/>
        </w:rPr>
      </w:pPr>
    </w:p>
    <w:p w:rsidR="00FE4EE4" w:rsidRPr="00992E22" w:rsidRDefault="00FE4EE4" w:rsidP="00690180">
      <w:pPr>
        <w:pStyle w:val="3"/>
        <w:tabs>
          <w:tab w:val="left" w:pos="426"/>
        </w:tabs>
        <w:ind w:left="851" w:hanging="851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   </w:t>
      </w:r>
      <w:r w:rsidR="00690180">
        <w:rPr>
          <w:rFonts w:ascii="Times New Roman" w:hAnsi="Times New Roman"/>
          <w:b w:val="0"/>
          <w:szCs w:val="28"/>
          <w:lang w:val="ru-RU"/>
        </w:rPr>
        <w:t>11</w:t>
      </w:r>
      <w:r w:rsidRPr="00992E22">
        <w:rPr>
          <w:rFonts w:ascii="Times New Roman" w:hAnsi="Times New Roman"/>
          <w:b w:val="0"/>
          <w:szCs w:val="28"/>
          <w:lang w:val="ru-RU"/>
        </w:rPr>
        <w:t xml:space="preserve">. Вшанування керівництвом облдержадміністрації провідних спортсменів </w:t>
      </w:r>
      <w:r>
        <w:rPr>
          <w:rFonts w:ascii="Times New Roman" w:hAnsi="Times New Roman"/>
          <w:b w:val="0"/>
          <w:szCs w:val="28"/>
          <w:lang w:val="ru-RU"/>
        </w:rPr>
        <w:t xml:space="preserve">                   </w:t>
      </w:r>
      <w:r w:rsidRPr="00992E22">
        <w:rPr>
          <w:rFonts w:ascii="Times New Roman" w:hAnsi="Times New Roman"/>
          <w:b w:val="0"/>
          <w:szCs w:val="28"/>
          <w:lang w:val="ru-RU"/>
        </w:rPr>
        <w:t>області з нагоди їх успішних виступів на офіційних міжнародних змаганнях, чемпіонатах світу та Європи.</w:t>
      </w:r>
    </w:p>
    <w:p w:rsidR="00FE4EE4" w:rsidRPr="00690180" w:rsidRDefault="00FE4EE4" w:rsidP="00FE4EE4">
      <w:pPr>
        <w:pStyle w:val="3"/>
        <w:jc w:val="right"/>
        <w:rPr>
          <w:rFonts w:ascii="Times New Roman" w:hAnsi="Times New Roman"/>
          <w:b w:val="0"/>
          <w:i/>
          <w:szCs w:val="28"/>
          <w:lang w:val="ru-RU"/>
        </w:rPr>
      </w:pPr>
      <w:r w:rsidRPr="00992E22">
        <w:rPr>
          <w:rFonts w:ascii="Times New Roman" w:hAnsi="Times New Roman"/>
          <w:b w:val="0"/>
          <w:szCs w:val="28"/>
          <w:lang w:val="ru-RU"/>
        </w:rPr>
        <w:t xml:space="preserve">  </w:t>
      </w:r>
      <w:r w:rsidR="00690180">
        <w:rPr>
          <w:rFonts w:ascii="Times New Roman" w:hAnsi="Times New Roman"/>
          <w:b w:val="0"/>
          <w:i/>
          <w:szCs w:val="28"/>
          <w:lang w:val="ru-RU"/>
        </w:rPr>
        <w:t>Протягом ІІІ кварталу 2016</w:t>
      </w:r>
      <w:r w:rsidRPr="00690180">
        <w:rPr>
          <w:rFonts w:ascii="Times New Roman" w:hAnsi="Times New Roman"/>
          <w:b w:val="0"/>
          <w:i/>
          <w:szCs w:val="28"/>
          <w:lang w:val="ru-RU"/>
        </w:rPr>
        <w:t xml:space="preserve"> року</w:t>
      </w:r>
    </w:p>
    <w:p w:rsidR="00FE4EE4" w:rsidRDefault="00FE4EE4" w:rsidP="00FE4EE4">
      <w:pPr>
        <w:pStyle w:val="3"/>
        <w:jc w:val="right"/>
        <w:rPr>
          <w:rFonts w:ascii="Times New Roman" w:hAnsi="Times New Roman"/>
          <w:b w:val="0"/>
          <w:i/>
          <w:szCs w:val="28"/>
          <w:lang w:val="ru-RU"/>
        </w:rPr>
      </w:pPr>
      <w:r w:rsidRPr="00690180">
        <w:rPr>
          <w:rFonts w:ascii="Times New Roman" w:hAnsi="Times New Roman"/>
          <w:b w:val="0"/>
          <w:i/>
          <w:szCs w:val="28"/>
          <w:lang w:val="ru-RU"/>
        </w:rPr>
        <w:t>(за фактами успішних виступів)</w:t>
      </w:r>
    </w:p>
    <w:p w:rsidR="00FE4EE4" w:rsidRPr="00992E22" w:rsidRDefault="00FE4EE4" w:rsidP="00FE4EE4">
      <w:pPr>
        <w:pStyle w:val="3"/>
        <w:ind w:left="426"/>
        <w:jc w:val="right"/>
        <w:rPr>
          <w:rFonts w:ascii="Times New Roman" w:hAnsi="Times New Roman"/>
          <w:b w:val="0"/>
          <w:szCs w:val="28"/>
          <w:lang w:val="ru-RU"/>
        </w:rPr>
      </w:pPr>
    </w:p>
    <w:p w:rsidR="00FE4EE4" w:rsidRDefault="00FE4EE4" w:rsidP="00FE4EE4">
      <w:pPr>
        <w:pStyle w:val="3"/>
        <w:ind w:left="426"/>
        <w:jc w:val="left"/>
        <w:rPr>
          <w:rFonts w:ascii="Times New Roman" w:hAnsi="Times New Roman"/>
          <w:b w:val="0"/>
          <w:szCs w:val="28"/>
        </w:rPr>
      </w:pPr>
    </w:p>
    <w:p w:rsidR="00690180" w:rsidRPr="00992E22" w:rsidRDefault="00690180" w:rsidP="00FE4EE4">
      <w:pPr>
        <w:pStyle w:val="3"/>
        <w:ind w:left="426"/>
        <w:jc w:val="left"/>
        <w:rPr>
          <w:rFonts w:ascii="Times New Roman" w:hAnsi="Times New Roman"/>
          <w:b w:val="0"/>
          <w:szCs w:val="28"/>
        </w:rPr>
      </w:pPr>
    </w:p>
    <w:p w:rsidR="00FE4EE4" w:rsidRPr="00992E22" w:rsidRDefault="00FE4EE4" w:rsidP="00FE4EE4">
      <w:pPr>
        <w:pStyle w:val="5"/>
        <w:numPr>
          <w:ilvl w:val="0"/>
          <w:numId w:val="2"/>
        </w:numPr>
        <w:ind w:left="709" w:hanging="426"/>
        <w:rPr>
          <w:rFonts w:ascii="Times New Roman" w:hAnsi="Times New Roman"/>
          <w:b/>
          <w:szCs w:val="28"/>
        </w:rPr>
      </w:pPr>
      <w:r w:rsidRPr="00992E22">
        <w:rPr>
          <w:rFonts w:ascii="Times New Roman" w:hAnsi="Times New Roman"/>
          <w:b/>
          <w:szCs w:val="28"/>
        </w:rPr>
        <w:t>Робота по добору, розстановці і навчанню кадрів, з резервом (підвищення кваліфікації, семінари-практикуми, стажування)</w:t>
      </w:r>
    </w:p>
    <w:p w:rsidR="00FE4EE4" w:rsidRPr="00992E22" w:rsidRDefault="00FE4EE4" w:rsidP="00FE4EE4">
      <w:pPr>
        <w:ind w:left="709"/>
        <w:jc w:val="both"/>
        <w:rPr>
          <w:sz w:val="28"/>
          <w:szCs w:val="28"/>
        </w:rPr>
      </w:pPr>
    </w:p>
    <w:p w:rsidR="00FE4EE4" w:rsidRPr="00992E22" w:rsidRDefault="00FE4EE4" w:rsidP="00FE4EE4">
      <w:pPr>
        <w:pStyle w:val="21"/>
        <w:numPr>
          <w:ilvl w:val="0"/>
          <w:numId w:val="1"/>
        </w:numPr>
        <w:tabs>
          <w:tab w:val="left" w:pos="709"/>
        </w:tabs>
        <w:ind w:left="709" w:hanging="283"/>
        <w:rPr>
          <w:szCs w:val="28"/>
        </w:rPr>
      </w:pPr>
      <w:r w:rsidRPr="00992E22">
        <w:rPr>
          <w:szCs w:val="28"/>
        </w:rPr>
        <w:t xml:space="preserve"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фізичної культури та спорту </w:t>
      </w:r>
    </w:p>
    <w:p w:rsidR="00FE4EE4" w:rsidRPr="00992E22" w:rsidRDefault="00FE4EE4" w:rsidP="00FE4EE4">
      <w:pPr>
        <w:pStyle w:val="21"/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>Протягом кварталу</w:t>
      </w:r>
    </w:p>
    <w:p w:rsidR="00FE4EE4" w:rsidRPr="00992E22" w:rsidRDefault="00FE4EE4" w:rsidP="00FE4EE4">
      <w:pPr>
        <w:ind w:left="426"/>
        <w:jc w:val="both"/>
        <w:rPr>
          <w:sz w:val="28"/>
          <w:szCs w:val="28"/>
        </w:rPr>
      </w:pPr>
    </w:p>
    <w:p w:rsidR="00FE4EE4" w:rsidRPr="00690180" w:rsidRDefault="00FE4EE4" w:rsidP="00FE4EE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90180">
        <w:rPr>
          <w:rFonts w:ascii="Times New Roman" w:hAnsi="Times New Roman" w:cs="Times New Roman"/>
          <w:sz w:val="28"/>
          <w:szCs w:val="28"/>
        </w:rPr>
        <w:lastRenderedPageBreak/>
        <w:t>Стажування новопризначених керівників відділів (секторів) у справах сім’ї, молоді та спорту райдержадміністрацій, міських рад в Департаменті сім’ї, молоді та спорту облдержадміністрації</w:t>
      </w:r>
    </w:p>
    <w:p w:rsidR="00FE4EE4" w:rsidRPr="00690180" w:rsidRDefault="00FE4EE4" w:rsidP="00FE4EE4">
      <w:pPr>
        <w:ind w:left="426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01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690180">
        <w:rPr>
          <w:rFonts w:ascii="Times New Roman" w:hAnsi="Times New Roman" w:cs="Times New Roman"/>
          <w:i/>
          <w:color w:val="000000"/>
          <w:sz w:val="28"/>
          <w:szCs w:val="28"/>
        </w:rPr>
        <w:t>Постійно</w:t>
      </w:r>
    </w:p>
    <w:p w:rsidR="00690180" w:rsidRDefault="00690180" w:rsidP="00FE4EE4">
      <w:pPr>
        <w:ind w:left="426"/>
        <w:jc w:val="right"/>
        <w:rPr>
          <w:rFonts w:ascii="Times New Roman" w:hAnsi="Times New Roman" w:cs="Times New Roman"/>
          <w:lang w:val="uk-UA"/>
        </w:rPr>
      </w:pPr>
    </w:p>
    <w:p w:rsidR="00FE4EE4" w:rsidRPr="00690180" w:rsidRDefault="00FE4EE4" w:rsidP="00FE4EE4">
      <w:pPr>
        <w:ind w:left="426"/>
        <w:jc w:val="right"/>
        <w:rPr>
          <w:rFonts w:ascii="Times New Roman" w:hAnsi="Times New Roman" w:cs="Times New Roman"/>
          <w:sz w:val="16"/>
          <w:u w:val="single"/>
        </w:rPr>
      </w:pPr>
      <w:r w:rsidRPr="00690180">
        <w:rPr>
          <w:rFonts w:ascii="Times New Roman" w:hAnsi="Times New Roman" w:cs="Times New Roman"/>
        </w:rPr>
        <w:t xml:space="preserve">  </w:t>
      </w:r>
    </w:p>
    <w:p w:rsidR="00FE4EE4" w:rsidRPr="00690180" w:rsidRDefault="00690180" w:rsidP="00FE4EE4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иректор</w:t>
      </w:r>
      <w:r w:rsidR="00FE4EE4" w:rsidRPr="00690180">
        <w:rPr>
          <w:rFonts w:ascii="Times New Roman" w:hAnsi="Times New Roman" w:cs="Times New Roman"/>
          <w:b/>
          <w:sz w:val="28"/>
          <w:szCs w:val="28"/>
        </w:rPr>
        <w:t xml:space="preserve"> Департаменту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FE4EE4" w:rsidRPr="00690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Н.П. Лемеш</w:t>
      </w:r>
    </w:p>
    <w:p w:rsidR="00FE4EE4" w:rsidRDefault="00FE4EE4" w:rsidP="00FE4EE4">
      <w:pPr>
        <w:ind w:left="284"/>
        <w:jc w:val="both"/>
      </w:pPr>
    </w:p>
    <w:p w:rsidR="00FE4EE4" w:rsidRDefault="00FE4EE4" w:rsidP="00FE4EE4">
      <w:pPr>
        <w:ind w:left="284"/>
        <w:jc w:val="both"/>
      </w:pPr>
    </w:p>
    <w:p w:rsidR="00FE4EE4" w:rsidRDefault="00FE4EE4" w:rsidP="00FE4EE4">
      <w:pPr>
        <w:ind w:left="284"/>
        <w:jc w:val="both"/>
      </w:pPr>
    </w:p>
    <w:p w:rsidR="00FE4EE4" w:rsidRDefault="00FE4EE4" w:rsidP="00FE4EE4">
      <w:pPr>
        <w:ind w:left="284"/>
        <w:jc w:val="both"/>
      </w:pPr>
    </w:p>
    <w:p w:rsidR="00FE4EE4" w:rsidRDefault="00FE4EE4" w:rsidP="00FE4EE4">
      <w:pPr>
        <w:ind w:left="284"/>
        <w:jc w:val="both"/>
      </w:pPr>
    </w:p>
    <w:p w:rsidR="00FE4EE4" w:rsidRDefault="00FE4EE4" w:rsidP="00FE4EE4">
      <w:pPr>
        <w:ind w:left="284"/>
        <w:jc w:val="both"/>
      </w:pPr>
    </w:p>
    <w:p w:rsidR="00FE4EE4" w:rsidRDefault="00FE4EE4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Default="00690180" w:rsidP="00FE4EE4">
      <w:pPr>
        <w:ind w:left="284"/>
        <w:jc w:val="both"/>
        <w:rPr>
          <w:lang w:val="uk-UA"/>
        </w:rPr>
      </w:pPr>
    </w:p>
    <w:p w:rsidR="00690180" w:rsidRPr="00690180" w:rsidRDefault="00690180" w:rsidP="00FE4EE4">
      <w:pPr>
        <w:ind w:left="284"/>
        <w:jc w:val="both"/>
        <w:rPr>
          <w:lang w:val="uk-UA"/>
        </w:rPr>
      </w:pPr>
    </w:p>
    <w:p w:rsidR="00FE4EE4" w:rsidRDefault="00FE4EE4" w:rsidP="00FE4EE4">
      <w:pPr>
        <w:ind w:left="284"/>
        <w:jc w:val="both"/>
      </w:pPr>
    </w:p>
    <w:p w:rsidR="00FE4EE4" w:rsidRDefault="00FE4EE4" w:rsidP="00FE4EE4">
      <w:pPr>
        <w:ind w:left="284"/>
        <w:jc w:val="both"/>
      </w:pPr>
    </w:p>
    <w:p w:rsidR="00FE4EE4" w:rsidRPr="00690180" w:rsidRDefault="00690180" w:rsidP="00FE4EE4">
      <w:pPr>
        <w:ind w:left="284"/>
        <w:jc w:val="both"/>
        <w:rPr>
          <w:rFonts w:ascii="Times New Roman" w:hAnsi="Times New Roman" w:cs="Times New Roman"/>
          <w:sz w:val="16"/>
          <w:lang w:val="uk-UA"/>
        </w:rPr>
      </w:pPr>
      <w:r w:rsidRPr="00690180">
        <w:rPr>
          <w:rFonts w:ascii="Times New Roman" w:hAnsi="Times New Roman" w:cs="Times New Roman"/>
          <w:lang w:val="uk-UA"/>
        </w:rPr>
        <w:t>Седячко, 77-51-60</w:t>
      </w:r>
    </w:p>
    <w:p w:rsidR="00DA5446" w:rsidRDefault="00DA5446"/>
    <w:sectPr w:rsidR="00DA5446" w:rsidSect="002B1559">
      <w:headerReference w:type="even" r:id="rId7"/>
      <w:headerReference w:type="default" r:id="rId8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D9" w:rsidRDefault="006754D9" w:rsidP="007B19AB">
      <w:pPr>
        <w:spacing w:after="0" w:line="240" w:lineRule="auto"/>
      </w:pPr>
      <w:r>
        <w:separator/>
      </w:r>
    </w:p>
  </w:endnote>
  <w:endnote w:type="continuationSeparator" w:id="1">
    <w:p w:rsidR="006754D9" w:rsidRDefault="006754D9" w:rsidP="007B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D9" w:rsidRDefault="006754D9" w:rsidP="007B19AB">
      <w:pPr>
        <w:spacing w:after="0" w:line="240" w:lineRule="auto"/>
      </w:pPr>
      <w:r>
        <w:separator/>
      </w:r>
    </w:p>
  </w:footnote>
  <w:footnote w:type="continuationSeparator" w:id="1">
    <w:p w:rsidR="006754D9" w:rsidRDefault="006754D9" w:rsidP="007B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6F" w:rsidRDefault="007B19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4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506F" w:rsidRDefault="006754D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6F" w:rsidRDefault="007B19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4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219E">
      <w:rPr>
        <w:rStyle w:val="a9"/>
        <w:noProof/>
      </w:rPr>
      <w:t>3</w:t>
    </w:r>
    <w:r>
      <w:rPr>
        <w:rStyle w:val="a9"/>
      </w:rPr>
      <w:fldChar w:fldCharType="end"/>
    </w:r>
  </w:p>
  <w:p w:rsidR="001C506F" w:rsidRDefault="006754D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B1E2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85B1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6FB0"/>
    <w:multiLevelType w:val="hybridMultilevel"/>
    <w:tmpl w:val="252203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1676BD"/>
    <w:multiLevelType w:val="hybridMultilevel"/>
    <w:tmpl w:val="F760BC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2515B46"/>
    <w:multiLevelType w:val="hybridMultilevel"/>
    <w:tmpl w:val="AFFCCBA2"/>
    <w:lvl w:ilvl="0" w:tplc="874CE2F6">
      <w:start w:val="1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E4"/>
    <w:rsid w:val="000F50C2"/>
    <w:rsid w:val="006754D9"/>
    <w:rsid w:val="00690180"/>
    <w:rsid w:val="006A4D8B"/>
    <w:rsid w:val="006B7745"/>
    <w:rsid w:val="007B19AB"/>
    <w:rsid w:val="00B62CA0"/>
    <w:rsid w:val="00BA219E"/>
    <w:rsid w:val="00BB20C8"/>
    <w:rsid w:val="00DA5446"/>
    <w:rsid w:val="00FE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AB"/>
  </w:style>
  <w:style w:type="paragraph" w:styleId="2">
    <w:name w:val="heading 2"/>
    <w:basedOn w:val="a"/>
    <w:next w:val="a"/>
    <w:link w:val="20"/>
    <w:qFormat/>
    <w:rsid w:val="00FE4E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FE4EE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EE4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FE4EE4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FE4E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E4EE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FE4EE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FE4EE4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FE4E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FE4EE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semiHidden/>
    <w:rsid w:val="00FE4EE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FE4EE4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FE4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FE4E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FE4EE4"/>
  </w:style>
  <w:style w:type="paragraph" w:styleId="aa">
    <w:name w:val="Balloon Text"/>
    <w:basedOn w:val="a"/>
    <w:link w:val="ab"/>
    <w:uiPriority w:val="99"/>
    <w:semiHidden/>
    <w:unhideWhenUsed/>
    <w:rsid w:val="006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4</cp:revision>
  <cp:lastPrinted>2016-06-09T14:45:00Z</cp:lastPrinted>
  <dcterms:created xsi:type="dcterms:W3CDTF">2016-06-09T12:51:00Z</dcterms:created>
  <dcterms:modified xsi:type="dcterms:W3CDTF">2016-06-10T15:05:00Z</dcterms:modified>
</cp:coreProperties>
</file>